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598B0" w14:textId="77777777" w:rsidR="00EB2CF8" w:rsidRDefault="00EB2CF8" w:rsidP="00EB2CF8">
      <w:r>
        <w:t xml:space="preserve">2016 год — год 400-летия со дня смерти Шекспира </w:t>
      </w:r>
    </w:p>
    <w:p w14:paraId="6A6F9391" w14:textId="77777777" w:rsidR="00EB2CF8" w:rsidRDefault="00EB2CF8" w:rsidP="00EB2CF8">
      <w:r>
        <w:t xml:space="preserve">НАУЧНЫЙ СОВЕТ РАН «ИСТОРИЯ МИРОВОЙ КУЛЬТУРЫ» </w:t>
      </w:r>
    </w:p>
    <w:p w14:paraId="557D16CA" w14:textId="77777777" w:rsidR="00EB2CF8" w:rsidRDefault="00EB2CF8" w:rsidP="00EB2CF8">
      <w:r>
        <w:t xml:space="preserve">Шекспировская комиссия </w:t>
      </w:r>
    </w:p>
    <w:p w14:paraId="3AE0198D" w14:textId="77777777" w:rsidR="00EB2CF8" w:rsidRDefault="00EB2CF8" w:rsidP="00EB2CF8">
      <w:r>
        <w:t xml:space="preserve">ГОСУДАРСТВЕННЫЙ ИНСТИТУТ ИСКУССТВОЗНАНИЯ </w:t>
      </w:r>
    </w:p>
    <w:p w14:paraId="42410BB7" w14:textId="77777777" w:rsidR="00EB2CF8" w:rsidRDefault="00EB2CF8" w:rsidP="00EB2CF8">
      <w:r>
        <w:t xml:space="preserve">МОСКОВСКИЙ ГУМАНИТАРНЫЙ УНИВЕРСИТЕТ </w:t>
      </w:r>
    </w:p>
    <w:p w14:paraId="546B4EFC" w14:textId="77777777" w:rsidR="00EB2CF8" w:rsidRDefault="00EB2CF8" w:rsidP="00EB2CF8">
      <w:r>
        <w:t xml:space="preserve">Институт фундаментальных и прикладных исследований </w:t>
      </w:r>
    </w:p>
    <w:p w14:paraId="33C1FBC7" w14:textId="77777777" w:rsidR="00EB2CF8" w:rsidRDefault="00EB2CF8" w:rsidP="00EB2CF8">
      <w:r>
        <w:t xml:space="preserve">РОССИЙСКИЙ УНИВЕРСИТЕТ </w:t>
      </w:r>
    </w:p>
    <w:p w14:paraId="33E4E027" w14:textId="77777777" w:rsidR="00EB2CF8" w:rsidRDefault="00EB2CF8" w:rsidP="00EB2CF8">
      <w:r>
        <w:t xml:space="preserve">ТЕАТРАЛЬНОГО ИСКУССТВА — ГИТИС </w:t>
      </w:r>
    </w:p>
    <w:p w14:paraId="6E78105B" w14:textId="77777777" w:rsidR="00EB2CF8" w:rsidRDefault="00EB2CF8" w:rsidP="00EB2CF8">
      <w:r>
        <w:t xml:space="preserve">МЕЖДУНАРОДНАЯ АКАДЕМИЯ НАУК (IAS) </w:t>
      </w:r>
    </w:p>
    <w:p w14:paraId="0F186B3F" w14:textId="77777777" w:rsidR="00EB2CF8" w:rsidRDefault="00EB2CF8" w:rsidP="00EB2CF8">
      <w:r>
        <w:t xml:space="preserve"> </w:t>
      </w:r>
    </w:p>
    <w:p w14:paraId="36D710DA" w14:textId="77777777" w:rsidR="00EB2CF8" w:rsidRDefault="00EB2CF8" w:rsidP="00EB2CF8">
      <w:r>
        <w:t xml:space="preserve">26-29 сентября 2016 г. </w:t>
      </w:r>
    </w:p>
    <w:p w14:paraId="73AE412D" w14:textId="77777777" w:rsidR="00EB2CF8" w:rsidRDefault="00EB2CF8" w:rsidP="00EB2CF8">
      <w:r>
        <w:t xml:space="preserve">проводят </w:t>
      </w:r>
    </w:p>
    <w:p w14:paraId="7F074E36" w14:textId="77777777" w:rsidR="00EB2CF8" w:rsidRDefault="00EB2CF8" w:rsidP="00EB2CF8">
      <w:r>
        <w:t xml:space="preserve">XXVI Международную научную конференцию — </w:t>
      </w:r>
    </w:p>
    <w:p w14:paraId="565058FD" w14:textId="77777777" w:rsidR="00EB2CF8" w:rsidRDefault="00EB2CF8" w:rsidP="00EB2CF8">
      <w:r>
        <w:t>«Шекспировские чтения 2016: 400 лет бессмертия поэта»</w:t>
      </w:r>
    </w:p>
    <w:p w14:paraId="6372C6FD" w14:textId="77777777" w:rsidR="00EB2CF8" w:rsidRPr="00EB2CF8" w:rsidRDefault="00EB2CF8" w:rsidP="00EB2CF8">
      <w:pPr>
        <w:rPr>
          <w:lang w:val="en-US"/>
        </w:rPr>
      </w:pPr>
      <w:r w:rsidRPr="00EB2CF8">
        <w:rPr>
          <w:lang w:val="en-US"/>
        </w:rPr>
        <w:t>“Shakespeare Readings 2016: (400 years of immortality)”</w:t>
      </w:r>
    </w:p>
    <w:p w14:paraId="4548B306" w14:textId="77777777" w:rsidR="00EB2CF8" w:rsidRPr="00EB2CF8" w:rsidRDefault="00EB2CF8" w:rsidP="00EB2CF8">
      <w:pPr>
        <w:rPr>
          <w:lang w:val="en-US"/>
        </w:rPr>
      </w:pPr>
      <w:r w:rsidRPr="00EB2CF8">
        <w:rPr>
          <w:lang w:val="en-US"/>
        </w:rPr>
        <w:t xml:space="preserve"> </w:t>
      </w:r>
    </w:p>
    <w:p w14:paraId="1108C23A" w14:textId="77777777" w:rsidR="00EB2CF8" w:rsidRDefault="00EB2CF8" w:rsidP="00EB2CF8">
      <w:r>
        <w:t>В 2016 г. исполняется 400 лет со дня смерти Уильям Шекспира. 23 апреля ученые-филологи, искусствоведы, режиссеры, актеры, поклонники театра и любители поэзии во всем мире будут отмечать эту памятную для мировой культуры дату.</w:t>
      </w:r>
    </w:p>
    <w:p w14:paraId="180FE4C5" w14:textId="77777777" w:rsidR="00EB2CF8" w:rsidRDefault="00EB2CF8" w:rsidP="00EB2CF8">
      <w:r>
        <w:t>Интерес к наследию великого английского драматурга и поэта — как никогда велик, во всем мире и в России выходят новые монографии о Шекспире, переводы его произведений, появляются новые постановки.</w:t>
      </w:r>
    </w:p>
    <w:p w14:paraId="34C807CC" w14:textId="77777777" w:rsidR="00EB2CF8" w:rsidRPr="00302BCA" w:rsidRDefault="00302BCA" w:rsidP="00EB2CF8">
      <w:pPr>
        <w:rPr>
          <w:lang w:val="en-US"/>
        </w:rPr>
      </w:pPr>
      <w:r>
        <w:t xml:space="preserve">26-29 сентября 2016 г. </w:t>
      </w:r>
      <w:bookmarkStart w:id="0" w:name="_GoBack"/>
      <w:bookmarkEnd w:id="0"/>
      <w:r w:rsidR="00EB2CF8">
        <w:t xml:space="preserve">Шекспировская комиссия РАН и Оргкомитет Международной научной конференции «Шекспировские чтения» готовятся отметить 400-летие со дня смерти Шекспира самой большой в российской истории шекспировской конференцией. </w:t>
      </w:r>
    </w:p>
    <w:p w14:paraId="78DFF9B8" w14:textId="77777777" w:rsidR="00B51E39" w:rsidRPr="00EB2CF8" w:rsidRDefault="00B51E39" w:rsidP="00EB2CF8"/>
    <w:sectPr w:rsidR="00B51E39" w:rsidRPr="00EB2CF8" w:rsidSect="0036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B2CF8"/>
    <w:rsid w:val="00302BCA"/>
    <w:rsid w:val="003607AA"/>
    <w:rsid w:val="005677F2"/>
    <w:rsid w:val="006B0E6E"/>
    <w:rsid w:val="00993288"/>
    <w:rsid w:val="00B37161"/>
    <w:rsid w:val="00B51E39"/>
    <w:rsid w:val="00C1022D"/>
    <w:rsid w:val="00EB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03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177</Words>
  <Characters>1014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Bartoshevitch</dc:creator>
  <cp:lastModifiedBy>Kristina Smirnova</cp:lastModifiedBy>
  <cp:revision>5</cp:revision>
  <dcterms:created xsi:type="dcterms:W3CDTF">2016-08-30T11:21:00Z</dcterms:created>
  <dcterms:modified xsi:type="dcterms:W3CDTF">2016-08-30T16:27:00Z</dcterms:modified>
</cp:coreProperties>
</file>